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1B2" w:rsidRPr="00733C8D" w:rsidRDefault="00733C8D" w:rsidP="00733C8D">
      <w:pPr>
        <w:pStyle w:val="NoSpacing"/>
        <w:rPr>
          <w:b/>
        </w:rPr>
      </w:pPr>
      <w:r w:rsidRPr="00733C8D">
        <w:rPr>
          <w:b/>
        </w:rPr>
        <w:t>CAM 1701001</w:t>
      </w:r>
    </w:p>
    <w:p w:rsidR="00733C8D" w:rsidRPr="00733C8D" w:rsidRDefault="00733C8D" w:rsidP="00733C8D">
      <w:pPr>
        <w:pStyle w:val="NoSpacing"/>
        <w:rPr>
          <w:b/>
        </w:rPr>
      </w:pPr>
    </w:p>
    <w:p w:rsidR="00733C8D" w:rsidRPr="00733C8D" w:rsidRDefault="00733C8D" w:rsidP="00733C8D">
      <w:pPr>
        <w:pStyle w:val="NoSpacing"/>
        <w:rPr>
          <w:b/>
        </w:rPr>
      </w:pPr>
      <w:r w:rsidRPr="00733C8D">
        <w:rPr>
          <w:b/>
        </w:rPr>
        <w:t>T</w:t>
      </w:r>
      <w:r w:rsidRPr="00733C8D">
        <w:rPr>
          <w:b/>
        </w:rPr>
        <w:t>REASURY &amp; RISK MANAGEMENT ANALYST</w:t>
      </w:r>
    </w:p>
    <w:p w:rsidR="00733C8D" w:rsidRPr="00733C8D" w:rsidRDefault="00733C8D" w:rsidP="00733C8D">
      <w:pPr>
        <w:pStyle w:val="NoSpacing"/>
        <w:rPr>
          <w:b/>
        </w:rPr>
      </w:pPr>
      <w:r w:rsidRPr="00733C8D">
        <w:rPr>
          <w:b/>
        </w:rPr>
        <w:t>Charlotte, NC</w:t>
      </w:r>
    </w:p>
    <w:p w:rsidR="00733C8D" w:rsidRPr="00733C8D" w:rsidRDefault="00733C8D" w:rsidP="00733C8D">
      <w:pPr>
        <w:pStyle w:val="NoSpacing"/>
        <w:rPr>
          <w:b/>
        </w:rPr>
      </w:pPr>
    </w:p>
    <w:p w:rsidR="00733C8D" w:rsidRPr="00733C8D" w:rsidRDefault="00733C8D" w:rsidP="00733C8D">
      <w:pPr>
        <w:pStyle w:val="NoSpacing"/>
        <w:rPr>
          <w:b/>
        </w:rPr>
      </w:pPr>
    </w:p>
    <w:p w:rsidR="00733C8D" w:rsidRPr="00733C8D" w:rsidRDefault="00733C8D" w:rsidP="00733C8D">
      <w:pPr>
        <w:pStyle w:val="NoSpacing"/>
        <w:rPr>
          <w:b/>
        </w:rPr>
      </w:pPr>
      <w:r w:rsidRPr="00733C8D">
        <w:rPr>
          <w:b/>
        </w:rPr>
        <w:t xml:space="preserve">PRIMARY RESPONSIBILITIES:  </w:t>
      </w:r>
    </w:p>
    <w:p w:rsidR="00733C8D" w:rsidRDefault="00733C8D" w:rsidP="00733C8D">
      <w:pPr>
        <w:pStyle w:val="NoSpacing"/>
      </w:pPr>
      <w:r>
        <w:t>This position encompasses a wide variety of treasury related responsibilities at corporate as well as providing support for any division treasury/banking needs.  This includes bank account management, daily cash management activities, financial accounting for risk management and insurance activities, and oversight of the corporate wide P-card program.</w:t>
      </w:r>
    </w:p>
    <w:p w:rsidR="00733C8D" w:rsidRDefault="00733C8D" w:rsidP="00733C8D">
      <w:pPr>
        <w:pStyle w:val="NoSpacing"/>
      </w:pPr>
    </w:p>
    <w:p w:rsidR="00733C8D" w:rsidRPr="00733C8D" w:rsidRDefault="00733C8D" w:rsidP="00733C8D">
      <w:pPr>
        <w:pStyle w:val="NoSpacing"/>
        <w:rPr>
          <w:b/>
        </w:rPr>
      </w:pPr>
      <w:r w:rsidRPr="00733C8D">
        <w:rPr>
          <w:b/>
        </w:rPr>
        <w:t>MINIMUM QUALIFICATIONS:</w:t>
      </w:r>
    </w:p>
    <w:p w:rsidR="00733C8D" w:rsidRDefault="00733C8D" w:rsidP="00733C8D">
      <w:pPr>
        <w:pStyle w:val="NoSpacing"/>
      </w:pPr>
      <w:r>
        <w:t>1.</w:t>
      </w:r>
      <w:r>
        <w:tab/>
        <w:t>Bachelor’s Degree in accounting</w:t>
      </w:r>
    </w:p>
    <w:p w:rsidR="00733C8D" w:rsidRDefault="00733C8D" w:rsidP="00733C8D">
      <w:pPr>
        <w:pStyle w:val="NoSpacing"/>
      </w:pPr>
      <w:r>
        <w:t>2.</w:t>
      </w:r>
      <w:r>
        <w:tab/>
        <w:t>2+ years in a treasury, finance, or accounting role</w:t>
      </w:r>
    </w:p>
    <w:p w:rsidR="00733C8D" w:rsidRDefault="00733C8D" w:rsidP="00733C8D">
      <w:pPr>
        <w:pStyle w:val="NoSpacing"/>
      </w:pPr>
      <w:r>
        <w:t>3.</w:t>
      </w:r>
      <w:r>
        <w:tab/>
        <w:t>Ability/willingness to travel</w:t>
      </w:r>
    </w:p>
    <w:p w:rsidR="00733C8D" w:rsidRDefault="00733C8D" w:rsidP="00733C8D">
      <w:pPr>
        <w:pStyle w:val="NoSpacing"/>
      </w:pPr>
    </w:p>
    <w:p w:rsidR="00733C8D" w:rsidRPr="00733C8D" w:rsidRDefault="00733C8D" w:rsidP="00733C8D">
      <w:pPr>
        <w:pStyle w:val="NoSpacing"/>
        <w:rPr>
          <w:b/>
        </w:rPr>
      </w:pPr>
      <w:r w:rsidRPr="00733C8D">
        <w:rPr>
          <w:b/>
        </w:rPr>
        <w:t>SELECTION CRITERIA:</w:t>
      </w:r>
    </w:p>
    <w:p w:rsidR="00733C8D" w:rsidRDefault="00733C8D" w:rsidP="00733C8D">
      <w:pPr>
        <w:pStyle w:val="NoSpacing"/>
      </w:pPr>
      <w:r>
        <w:t>1.</w:t>
      </w:r>
      <w:r>
        <w:tab/>
        <w:t>Strong commitment to Safety in all job aspects</w:t>
      </w:r>
    </w:p>
    <w:p w:rsidR="00733C8D" w:rsidRDefault="00733C8D" w:rsidP="00733C8D">
      <w:pPr>
        <w:pStyle w:val="NoSpacing"/>
      </w:pPr>
      <w:r>
        <w:t>2.</w:t>
      </w:r>
      <w:r>
        <w:tab/>
        <w:t xml:space="preserve">Excellent communication skills both written and verbal </w:t>
      </w:r>
    </w:p>
    <w:p w:rsidR="00733C8D" w:rsidRDefault="00733C8D" w:rsidP="00733C8D">
      <w:pPr>
        <w:pStyle w:val="NoSpacing"/>
      </w:pPr>
      <w:r>
        <w:t>3.</w:t>
      </w:r>
      <w:r>
        <w:tab/>
        <w:t>Strong organizational skills with the ability to prioritize and lead projects</w:t>
      </w:r>
    </w:p>
    <w:p w:rsidR="00733C8D" w:rsidRDefault="00733C8D" w:rsidP="00733C8D">
      <w:pPr>
        <w:pStyle w:val="NoSpacing"/>
      </w:pPr>
      <w:r>
        <w:t>4.</w:t>
      </w:r>
      <w:r>
        <w:tab/>
        <w:t>Ability to contribute effectively in a team environment</w:t>
      </w:r>
    </w:p>
    <w:p w:rsidR="00733C8D" w:rsidRDefault="00733C8D" w:rsidP="00733C8D">
      <w:pPr>
        <w:pStyle w:val="NoSpacing"/>
      </w:pPr>
      <w:r>
        <w:t>5.</w:t>
      </w:r>
      <w:r>
        <w:tab/>
        <w:t>Strategic thinker with strong business and financial acumen</w:t>
      </w:r>
    </w:p>
    <w:p w:rsidR="00733C8D" w:rsidRDefault="00733C8D" w:rsidP="00733C8D">
      <w:pPr>
        <w:pStyle w:val="NoSpacing"/>
      </w:pPr>
      <w:r>
        <w:t>6.</w:t>
      </w:r>
      <w:r>
        <w:tab/>
        <w:t>Excellent problem solving skills</w:t>
      </w:r>
    </w:p>
    <w:p w:rsidR="00733C8D" w:rsidRDefault="00733C8D" w:rsidP="00733C8D">
      <w:pPr>
        <w:pStyle w:val="NoSpacing"/>
      </w:pPr>
    </w:p>
    <w:p w:rsidR="00733C8D" w:rsidRPr="00733C8D" w:rsidRDefault="00733C8D" w:rsidP="00733C8D">
      <w:pPr>
        <w:pStyle w:val="NoSpacing"/>
        <w:rPr>
          <w:b/>
        </w:rPr>
      </w:pPr>
      <w:bookmarkStart w:id="0" w:name="_GoBack"/>
      <w:r w:rsidRPr="00733C8D">
        <w:rPr>
          <w:b/>
        </w:rPr>
        <w:t>PREFERENCES:</w:t>
      </w:r>
    </w:p>
    <w:bookmarkEnd w:id="0"/>
    <w:p w:rsidR="00733C8D" w:rsidRDefault="00733C8D" w:rsidP="00733C8D">
      <w:pPr>
        <w:pStyle w:val="NoSpacing"/>
      </w:pPr>
      <w:r>
        <w:t>1.</w:t>
      </w:r>
      <w:r>
        <w:tab/>
        <w:t>CPA or MBA</w:t>
      </w:r>
    </w:p>
    <w:p w:rsidR="00733C8D" w:rsidRDefault="00733C8D" w:rsidP="00733C8D">
      <w:pPr>
        <w:pStyle w:val="NoSpacing"/>
      </w:pPr>
      <w:r>
        <w:t>2.</w:t>
      </w:r>
      <w:r>
        <w:tab/>
        <w:t>Experience in risk management/insurance</w:t>
      </w:r>
    </w:p>
    <w:p w:rsidR="00733C8D" w:rsidRDefault="00733C8D" w:rsidP="00733C8D">
      <w:pPr>
        <w:pStyle w:val="NoSpacing"/>
      </w:pPr>
    </w:p>
    <w:sectPr w:rsidR="00733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C8D"/>
    <w:rsid w:val="00271463"/>
    <w:rsid w:val="003B104E"/>
    <w:rsid w:val="00733C8D"/>
    <w:rsid w:val="00A4320B"/>
    <w:rsid w:val="00B5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9C2A0"/>
  <w15:chartTrackingRefBased/>
  <w15:docId w15:val="{2954182F-ABD3-49B6-A116-7BC1EFF59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C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</dc:creator>
  <cp:keywords/>
  <dc:description/>
  <cp:lastModifiedBy>Marty</cp:lastModifiedBy>
  <cp:revision>1</cp:revision>
  <dcterms:created xsi:type="dcterms:W3CDTF">2017-02-01T18:21:00Z</dcterms:created>
  <dcterms:modified xsi:type="dcterms:W3CDTF">2017-02-01T18:23:00Z</dcterms:modified>
</cp:coreProperties>
</file>